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F9" w:rsidRDefault="00DA16DA">
      <w:pPr>
        <w:spacing w:before="219" w:line="315" w:lineRule="exact"/>
        <w:ind w:left="485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color w:val="231F20"/>
          <w:sz w:val="28"/>
          <w:lang w:val="es-CL" w:eastAsia="es-CL"/>
        </w:rPr>
        <w:drawing>
          <wp:anchor distT="0" distB="0" distL="114300" distR="114300" simplePos="0" relativeHeight="48744960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-215900</wp:posOffset>
            </wp:positionV>
            <wp:extent cx="624840" cy="699135"/>
            <wp:effectExtent l="19050" t="0" r="3810" b="0"/>
            <wp:wrapSquare wrapText="bothSides"/>
            <wp:docPr id="50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leg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DD5">
        <w:rPr>
          <w:rFonts w:ascii="Arial" w:hAnsi="Arial"/>
          <w:b/>
          <w:color w:val="231F20"/>
          <w:sz w:val="28"/>
        </w:rPr>
        <w:t>Matemática</w:t>
      </w:r>
      <w:r>
        <w:rPr>
          <w:rFonts w:ascii="Arial" w:hAnsi="Arial"/>
          <w:b/>
          <w:color w:val="231F20"/>
          <w:sz w:val="28"/>
        </w:rPr>
        <w:t xml:space="preserve">    4°</w:t>
      </w:r>
    </w:p>
    <w:p w:rsidR="003D12F9" w:rsidRDefault="00A45DD5">
      <w:pPr>
        <w:tabs>
          <w:tab w:val="left" w:pos="3298"/>
          <w:tab w:val="left" w:pos="6123"/>
        </w:tabs>
        <w:spacing w:before="78" w:line="460" w:lineRule="auto"/>
        <w:ind w:left="485" w:right="109"/>
        <w:rPr>
          <w:b/>
        </w:rPr>
      </w:pPr>
      <w:r>
        <w:br w:type="column"/>
      </w:r>
    </w:p>
    <w:p w:rsidR="003D12F9" w:rsidRDefault="003D12F9">
      <w:pPr>
        <w:spacing w:line="460" w:lineRule="auto"/>
        <w:sectPr w:rsidR="003D12F9">
          <w:type w:val="continuous"/>
          <w:pgSz w:w="12240" w:h="15840"/>
          <w:pgMar w:top="340" w:right="680" w:bottom="280" w:left="900" w:header="720" w:footer="720" w:gutter="0"/>
          <w:cols w:num="2" w:space="720" w:equalWidth="0">
            <w:col w:w="2056" w:space="2355"/>
            <w:col w:w="6249"/>
          </w:cols>
        </w:sectPr>
      </w:pPr>
    </w:p>
    <w:p w:rsidR="003D12F9" w:rsidRPr="00DA16DA" w:rsidRDefault="00DA16DA" w:rsidP="00DA16DA">
      <w:pPr>
        <w:spacing w:before="100" w:beforeAutospacing="1"/>
        <w:ind w:right="284"/>
        <w:contextualSpacing/>
        <w:jc w:val="center"/>
        <w:rPr>
          <w:rFonts w:ascii="Raleway" w:hAnsi="Raleway" w:cs="Arial"/>
          <w:color w:val="4D4D4D"/>
          <w:sz w:val="20"/>
          <w:szCs w:val="20"/>
        </w:rPr>
      </w:pPr>
      <w:r w:rsidRPr="00DA16DA">
        <w:rPr>
          <w:rFonts w:ascii="Raleway" w:hAnsi="Raleway" w:cs="Arial"/>
          <w:color w:val="4D4D4D"/>
          <w:sz w:val="20"/>
          <w:szCs w:val="20"/>
        </w:rPr>
        <w:lastRenderedPageBreak/>
        <w:t>OA13Identificar y describir patrones numéricos en tablas que involucren una operación, de manera manual y/o usando software educativo</w:t>
      </w:r>
      <w:r w:rsidR="00B80F5D" w:rsidRPr="00B80F5D">
        <w:rPr>
          <w:sz w:val="25"/>
        </w:rPr>
        <w:pict>
          <v:group id="_x0000_s1065" style="position:absolute;left:0;text-align:left;margin-left:27.05pt;margin-top:75.95pt;width:555.6pt;height:678.65pt;z-index:-15870464;mso-position-horizontal-relative:page;mso-position-vertical-relative:page" coordorigin="541,1519" coordsize="11112,13573">
            <v:shape id="_x0000_s1067" style="position:absolute;left:551;top:1529;width:11092;height:13553" coordorigin="551,1529" coordsize="11092,13553" path="m551,1529r,13268l556,14962r31,85l671,15078r164,4l11360,15082r164,-4l11608,15047r31,-85l11643,14797r,-13268l551,1529xe" filled="f" strokecolor="#231f20" strokeweight="1pt">
              <v:path arrowok="t"/>
            </v:shape>
            <v:rect id="_x0000_s1066" style="position:absolute;left:5135;top:2618;width:157;height:185" filled="f" strokecolor="#231f20" strokeweight=".5pt"/>
            <w10:wrap anchorx="page" anchory="page"/>
          </v:group>
        </w:pict>
      </w:r>
      <w:r w:rsidR="00B80F5D" w:rsidRPr="00B80F5D">
        <w:rPr>
          <w:sz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82.55pt;margin-top:643.1pt;width:13pt;height:95.4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3D12F9" w:rsidRPr="00DA16DA" w:rsidRDefault="003D12F9" w:rsidP="00DA16DA"/>
              </w:txbxContent>
            </v:textbox>
            <w10:wrap anchorx="page" anchory="page"/>
          </v:shape>
        </w:pict>
      </w:r>
    </w:p>
    <w:p w:rsidR="003D12F9" w:rsidRDefault="00A45DD5">
      <w:pPr>
        <w:pStyle w:val="Ttulo"/>
      </w:pPr>
      <w:r>
        <w:rPr>
          <w:color w:val="231F20"/>
        </w:rPr>
        <w:t>Calculando</w:t>
      </w:r>
    </w:p>
    <w:p w:rsidR="003D12F9" w:rsidRDefault="00B80F5D">
      <w:pPr>
        <w:pStyle w:val="Prrafodelista"/>
        <w:numPr>
          <w:ilvl w:val="0"/>
          <w:numId w:val="1"/>
        </w:numPr>
        <w:tabs>
          <w:tab w:val="left" w:pos="356"/>
          <w:tab w:val="left" w:pos="4452"/>
        </w:tabs>
        <w:spacing w:before="244"/>
        <w:ind w:right="0"/>
        <w:rPr>
          <w:sz w:val="25"/>
        </w:rPr>
      </w:pPr>
      <w:r w:rsidRPr="00B80F5D">
        <w:pict>
          <v:group id="_x0000_s1058" style="position:absolute;left:0;text-align:left;margin-left:137.6pt;margin-top:92.95pt;width:35.9pt;height:40.2pt;z-index:-15869952;mso-position-horizontal-relative:page" coordorigin="2752,1859" coordsize="718,804">
            <v:line id="_x0000_s1062" style="position:absolute" from="2752,1864" to="3470,1864" strokecolor="#231f20" strokeweight=".5pt"/>
            <v:line id="_x0000_s1061" style="position:absolute" from="2757,2653" to="2757,1869" strokecolor="#231f20" strokeweight=".5pt"/>
            <v:line id="_x0000_s1060" style="position:absolute" from="3465,2653" to="3465,1869" strokecolor="#231f20" strokeweight=".5pt"/>
            <v:line id="_x0000_s1059" style="position:absolute" from="2752,2658" to="3470,2658" strokecolor="#231f20" strokeweight=".5pt"/>
            <w10:wrap anchorx="page"/>
          </v:group>
        </w:pict>
      </w:r>
      <w:r w:rsidRPr="00B80F5D">
        <w:pict>
          <v:group id="_x0000_s1053" style="position:absolute;left:0;text-align:left;margin-left:513.75pt;margin-top:92.95pt;width:34.5pt;height:40.2pt;z-index:-15869440;mso-position-horizontal-relative:page" coordorigin="10275,1859" coordsize="690,804">
            <v:line id="_x0000_s1057" style="position:absolute" from="10275,1864" to="10965,1864" strokecolor="#231f20" strokeweight=".5pt"/>
            <v:line id="_x0000_s1056" style="position:absolute" from="10280,2653" to="10280,1869" strokecolor="#231f20" strokeweight=".5pt"/>
            <v:line id="_x0000_s1055" style="position:absolute" from="10960,2653" to="10960,1869" strokecolor="#231f20" strokeweight=".5pt"/>
            <v:line id="_x0000_s1054" style="position:absolute" from="10275,2658" to="10965,2658" strokecolor="#231f20" strokeweight=".5pt"/>
            <w10:wrap anchorx="page"/>
          </v:group>
        </w:pict>
      </w:r>
      <w:r w:rsidR="00A45DD5">
        <w:rPr>
          <w:color w:val="231F20"/>
          <w:sz w:val="25"/>
        </w:rPr>
        <w:t>Escribe los números que faltan</w:t>
      </w:r>
      <w:r w:rsidR="00A45DD5">
        <w:rPr>
          <w:color w:val="231F20"/>
          <w:spacing w:val="-22"/>
          <w:sz w:val="25"/>
        </w:rPr>
        <w:t xml:space="preserve"> </w:t>
      </w:r>
      <w:r w:rsidR="00A45DD5">
        <w:rPr>
          <w:color w:val="231F20"/>
          <w:sz w:val="25"/>
        </w:rPr>
        <w:t>en</w:t>
      </w:r>
      <w:r w:rsidR="00A45DD5">
        <w:rPr>
          <w:color w:val="231F20"/>
          <w:spacing w:val="-3"/>
          <w:sz w:val="25"/>
        </w:rPr>
        <w:t xml:space="preserve"> </w:t>
      </w:r>
      <w:r w:rsidR="00A45DD5">
        <w:rPr>
          <w:color w:val="231F20"/>
          <w:sz w:val="25"/>
        </w:rPr>
        <w:t>los</w:t>
      </w:r>
      <w:r w:rsidR="00A45DD5">
        <w:rPr>
          <w:color w:val="231F20"/>
          <w:sz w:val="25"/>
        </w:rPr>
        <w:tab/>
        <w:t>.</w:t>
      </w:r>
    </w:p>
    <w:p w:rsidR="003D12F9" w:rsidRDefault="003D12F9">
      <w:pPr>
        <w:pStyle w:val="Textoindependiente"/>
        <w:rPr>
          <w:sz w:val="20"/>
        </w:rPr>
      </w:pPr>
    </w:p>
    <w:p w:rsidR="003D12F9" w:rsidRDefault="003D12F9">
      <w:pPr>
        <w:pStyle w:val="Textoindependiente"/>
        <w:spacing w:before="4" w:after="1"/>
        <w:rPr>
          <w:sz w:val="11"/>
        </w:rPr>
      </w:pPr>
    </w:p>
    <w:tbl>
      <w:tblPr>
        <w:tblStyle w:val="TableNormal"/>
        <w:tblW w:w="0" w:type="auto"/>
        <w:tblInd w:w="271" w:type="dxa"/>
        <w:tblLayout w:type="fixed"/>
        <w:tblLook w:val="01E0"/>
      </w:tblPr>
      <w:tblGrid>
        <w:gridCol w:w="899"/>
        <w:gridCol w:w="636"/>
        <w:gridCol w:w="797"/>
        <w:gridCol w:w="599"/>
        <w:gridCol w:w="2105"/>
        <w:gridCol w:w="2101"/>
        <w:gridCol w:w="557"/>
        <w:gridCol w:w="803"/>
        <w:gridCol w:w="557"/>
        <w:gridCol w:w="946"/>
      </w:tblGrid>
      <w:tr w:rsidR="003D12F9">
        <w:trPr>
          <w:trHeight w:val="891"/>
        </w:trPr>
        <w:tc>
          <w:tcPr>
            <w:tcW w:w="899" w:type="dxa"/>
          </w:tcPr>
          <w:p w:rsidR="003D12F9" w:rsidRDefault="00A45DD5">
            <w:pPr>
              <w:pStyle w:val="TableParagraph"/>
              <w:spacing w:before="106"/>
              <w:ind w:left="2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100</w:t>
            </w:r>
          </w:p>
        </w:tc>
        <w:tc>
          <w:tcPr>
            <w:tcW w:w="636" w:type="dxa"/>
          </w:tcPr>
          <w:p w:rsidR="003D12F9" w:rsidRDefault="00A45DD5">
            <w:pPr>
              <w:pStyle w:val="TableParagraph"/>
              <w:spacing w:before="106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+</w:t>
            </w:r>
          </w:p>
        </w:tc>
        <w:tc>
          <w:tcPr>
            <w:tcW w:w="797" w:type="dxa"/>
          </w:tcPr>
          <w:p w:rsidR="003D12F9" w:rsidRDefault="00A45DD5">
            <w:pPr>
              <w:pStyle w:val="TableParagraph"/>
              <w:spacing w:before="106"/>
              <w:ind w:left="109" w:right="17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36</w:t>
            </w:r>
          </w:p>
        </w:tc>
        <w:tc>
          <w:tcPr>
            <w:tcW w:w="599" w:type="dxa"/>
          </w:tcPr>
          <w:p w:rsidR="003D12F9" w:rsidRDefault="00A45DD5">
            <w:pPr>
              <w:pStyle w:val="TableParagraph"/>
              <w:spacing w:before="106"/>
              <w:ind w:left="2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2105" w:type="dxa"/>
          </w:tcPr>
          <w:p w:rsidR="003D12F9" w:rsidRDefault="00B80F5D">
            <w:pPr>
              <w:pStyle w:val="TableParagraph"/>
              <w:ind w:left="60"/>
              <w:rPr>
                <w:sz w:val="20"/>
              </w:rPr>
            </w:pPr>
            <w:r w:rsidRPr="00B80F5D">
              <w:rPr>
                <w:sz w:val="20"/>
              </w:rPr>
            </w:r>
            <w:r>
              <w:rPr>
                <w:sz w:val="20"/>
              </w:rPr>
              <w:pict>
                <v:group id="_x0000_s1048" style="width:34.5pt;height:40.2pt;mso-position-horizontal-relative:char;mso-position-vertical-relative:line" coordsize="690,804">
                  <v:line id="_x0000_s1052" style="position:absolute" from="0,5" to="690,5" strokecolor="#231f20" strokeweight=".5pt"/>
                  <v:line id="_x0000_s1051" style="position:absolute" from="5,794" to="5,10" strokecolor="#231f20" strokeweight=".5pt"/>
                  <v:line id="_x0000_s1050" style="position:absolute" from="685,794" to="685,10" strokecolor="#231f20" strokeweight=".5pt"/>
                  <v:line id="_x0000_s1049" style="position:absolute" from="0,799" to="690,799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2101" w:type="dxa"/>
          </w:tcPr>
          <w:p w:rsidR="003D12F9" w:rsidRDefault="00B80F5D">
            <w:pPr>
              <w:pStyle w:val="TableParagraph"/>
              <w:ind w:left="1355" w:right="-15"/>
              <w:rPr>
                <w:sz w:val="20"/>
              </w:rPr>
            </w:pPr>
            <w:r w:rsidRPr="00B80F5D">
              <w:rPr>
                <w:sz w:val="20"/>
              </w:rPr>
            </w:r>
            <w:r>
              <w:rPr>
                <w:sz w:val="20"/>
              </w:rPr>
              <w:pict>
                <v:group id="_x0000_s1043" style="width:34.5pt;height:40.2pt;mso-position-horizontal-relative:char;mso-position-vertical-relative:line" coordsize="690,804">
                  <v:line id="_x0000_s1047" style="position:absolute" from="0,5" to="690,5" strokecolor="#231f20" strokeweight=".5pt"/>
                  <v:line id="_x0000_s1046" style="position:absolute" from="5,794" to="5,10" strokecolor="#231f20" strokeweight=".5pt"/>
                  <v:line id="_x0000_s1045" style="position:absolute" from="685,794" to="685,10" strokecolor="#231f20" strokeweight=".5pt"/>
                  <v:line id="_x0000_s1044" style="position:absolute" from="0,799" to="690,799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8"/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+</w:t>
            </w:r>
          </w:p>
        </w:tc>
        <w:tc>
          <w:tcPr>
            <w:tcW w:w="803" w:type="dxa"/>
          </w:tcPr>
          <w:p w:rsidR="003D12F9" w:rsidRDefault="003D12F9">
            <w:pPr>
              <w:pStyle w:val="TableParagraph"/>
              <w:spacing w:before="8"/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153</w:t>
            </w: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8"/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946" w:type="dxa"/>
          </w:tcPr>
          <w:p w:rsidR="003D12F9" w:rsidRDefault="003D12F9">
            <w:pPr>
              <w:pStyle w:val="TableParagraph"/>
              <w:spacing w:before="8"/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345</w:t>
            </w:r>
          </w:p>
        </w:tc>
      </w:tr>
      <w:tr w:rsidR="003D12F9">
        <w:trPr>
          <w:trHeight w:val="787"/>
        </w:trPr>
        <w:tc>
          <w:tcPr>
            <w:tcW w:w="899" w:type="dxa"/>
            <w:tcBorders>
              <w:bottom w:val="single" w:sz="4" w:space="0" w:color="231F20"/>
            </w:tcBorders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700</w:t>
            </w:r>
          </w:p>
        </w:tc>
        <w:tc>
          <w:tcPr>
            <w:tcW w:w="636" w:type="dxa"/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</w:t>
            </w:r>
          </w:p>
        </w:tc>
        <w:tc>
          <w:tcPr>
            <w:tcW w:w="797" w:type="dxa"/>
          </w:tcPr>
          <w:p w:rsidR="003D12F9" w:rsidRDefault="003D12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9" w:type="dxa"/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2105" w:type="dxa"/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564</w:t>
            </w:r>
          </w:p>
        </w:tc>
        <w:tc>
          <w:tcPr>
            <w:tcW w:w="2101" w:type="dxa"/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760</w:t>
            </w: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+</w:t>
            </w:r>
          </w:p>
        </w:tc>
        <w:tc>
          <w:tcPr>
            <w:tcW w:w="803" w:type="dxa"/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140</w:t>
            </w: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4"/>
              <w:rPr>
                <w:sz w:val="26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946" w:type="dxa"/>
          </w:tcPr>
          <w:p w:rsidR="003D12F9" w:rsidRDefault="003D12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F9">
        <w:trPr>
          <w:trHeight w:val="926"/>
        </w:trPr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2F9" w:rsidRDefault="003D12F9">
            <w:pPr>
              <w:pStyle w:val="TableParagraph"/>
              <w:rPr>
                <w:sz w:val="20"/>
              </w:rPr>
            </w:pPr>
          </w:p>
          <w:p w:rsidR="003D12F9" w:rsidRDefault="003D12F9">
            <w:pPr>
              <w:pStyle w:val="TableParagraph"/>
              <w:rPr>
                <w:sz w:val="20"/>
              </w:rPr>
            </w:pPr>
          </w:p>
          <w:p w:rsidR="003D12F9" w:rsidRDefault="003D12F9">
            <w:pPr>
              <w:pStyle w:val="TableParagraph"/>
              <w:spacing w:before="2"/>
              <w:rPr>
                <w:sz w:val="24"/>
              </w:rPr>
            </w:pPr>
          </w:p>
          <w:p w:rsidR="003D12F9" w:rsidRDefault="00B80F5D">
            <w:pPr>
              <w:pStyle w:val="TableParagraph"/>
              <w:spacing w:line="20" w:lineRule="exact"/>
              <w:ind w:left="-10" w:right="-87"/>
              <w:rPr>
                <w:sz w:val="2"/>
              </w:rPr>
            </w:pPr>
            <w:r w:rsidRPr="00B80F5D">
              <w:rPr>
                <w:sz w:val="2"/>
              </w:rPr>
            </w:r>
            <w:r>
              <w:rPr>
                <w:sz w:val="2"/>
              </w:rPr>
              <w:pict>
                <v:group id="_x0000_s1041" style="width:45.45pt;height:.5pt;mso-position-horizontal-relative:char;mso-position-vertical-relative:line" coordsize="909,10">
                  <v:line id="_x0000_s1042" style="position:absolute" from="0,5" to="909,5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36" w:type="dxa"/>
            <w:tcBorders>
              <w:left w:val="single" w:sz="4" w:space="0" w:color="231F20"/>
            </w:tcBorders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+</w:t>
            </w:r>
          </w:p>
        </w:tc>
        <w:tc>
          <w:tcPr>
            <w:tcW w:w="797" w:type="dxa"/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left="214" w:right="17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231</w:t>
            </w:r>
          </w:p>
        </w:tc>
        <w:tc>
          <w:tcPr>
            <w:tcW w:w="599" w:type="dxa"/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2105" w:type="dxa"/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444</w:t>
            </w:r>
          </w:p>
        </w:tc>
        <w:tc>
          <w:tcPr>
            <w:tcW w:w="2101" w:type="dxa"/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213</w:t>
            </w: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+</w:t>
            </w:r>
          </w:p>
        </w:tc>
        <w:tc>
          <w:tcPr>
            <w:tcW w:w="803" w:type="dxa"/>
          </w:tcPr>
          <w:p w:rsidR="003D12F9" w:rsidRDefault="003D12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946" w:type="dxa"/>
          </w:tcPr>
          <w:p w:rsidR="003D12F9" w:rsidRDefault="003D12F9">
            <w:pPr>
              <w:pStyle w:val="TableParagraph"/>
              <w:spacing w:before="7"/>
              <w:rPr>
                <w:sz w:val="37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312</w:t>
            </w:r>
          </w:p>
        </w:tc>
      </w:tr>
      <w:tr w:rsidR="003D12F9">
        <w:trPr>
          <w:trHeight w:val="179"/>
        </w:trPr>
        <w:tc>
          <w:tcPr>
            <w:tcW w:w="899" w:type="dxa"/>
            <w:tcBorders>
              <w:top w:val="single" w:sz="4" w:space="0" w:color="231F20"/>
            </w:tcBorders>
          </w:tcPr>
          <w:p w:rsidR="003D12F9" w:rsidRDefault="003D12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6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5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1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3D12F9" w:rsidRDefault="003D12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12F9">
        <w:trPr>
          <w:trHeight w:val="761"/>
        </w:trPr>
        <w:tc>
          <w:tcPr>
            <w:tcW w:w="89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605</w:t>
            </w:r>
          </w:p>
        </w:tc>
        <w:tc>
          <w:tcPr>
            <w:tcW w:w="636" w:type="dxa"/>
            <w:tcBorders>
              <w:left w:val="single" w:sz="4" w:space="0" w:color="231F20"/>
            </w:tcBorders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</w:t>
            </w:r>
          </w:p>
        </w:tc>
        <w:tc>
          <w:tcPr>
            <w:tcW w:w="797" w:type="dxa"/>
          </w:tcPr>
          <w:p w:rsidR="003D12F9" w:rsidRDefault="003D12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9" w:type="dxa"/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2105" w:type="dxa"/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211</w:t>
            </w:r>
          </w:p>
        </w:tc>
        <w:tc>
          <w:tcPr>
            <w:tcW w:w="2101" w:type="dxa"/>
          </w:tcPr>
          <w:p w:rsidR="003D12F9" w:rsidRDefault="003D12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</w:t>
            </w:r>
          </w:p>
        </w:tc>
        <w:tc>
          <w:tcPr>
            <w:tcW w:w="803" w:type="dxa"/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453</w:t>
            </w:r>
          </w:p>
        </w:tc>
        <w:tc>
          <w:tcPr>
            <w:tcW w:w="557" w:type="dxa"/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=</w:t>
            </w:r>
          </w:p>
        </w:tc>
        <w:tc>
          <w:tcPr>
            <w:tcW w:w="946" w:type="dxa"/>
          </w:tcPr>
          <w:p w:rsidR="003D12F9" w:rsidRDefault="003D12F9">
            <w:pPr>
              <w:pStyle w:val="TableParagraph"/>
              <w:spacing w:before="9"/>
              <w:rPr>
                <w:sz w:val="20"/>
              </w:rPr>
            </w:pPr>
          </w:p>
          <w:p w:rsidR="003D12F9" w:rsidRDefault="00A45DD5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125</w:t>
            </w:r>
          </w:p>
        </w:tc>
      </w:tr>
    </w:tbl>
    <w:p w:rsidR="003D12F9" w:rsidRDefault="003D12F9">
      <w:pPr>
        <w:pStyle w:val="Textoindependiente"/>
        <w:spacing w:before="11"/>
        <w:rPr>
          <w:sz w:val="32"/>
        </w:rPr>
      </w:pPr>
    </w:p>
    <w:p w:rsidR="003D12F9" w:rsidRDefault="00B80F5D">
      <w:pPr>
        <w:pStyle w:val="Prrafodelista"/>
        <w:numPr>
          <w:ilvl w:val="0"/>
          <w:numId w:val="1"/>
        </w:numPr>
        <w:tabs>
          <w:tab w:val="left" w:pos="356"/>
          <w:tab w:val="left" w:pos="2989"/>
          <w:tab w:val="left" w:pos="5148"/>
          <w:tab w:val="left" w:pos="7309"/>
        </w:tabs>
        <w:spacing w:line="566" w:lineRule="auto"/>
        <w:ind w:left="829" w:hanging="720"/>
        <w:rPr>
          <w:sz w:val="25"/>
        </w:rPr>
      </w:pPr>
      <w:r w:rsidRPr="00B80F5D">
        <w:pict>
          <v:group id="_x0000_s1036" style="position:absolute;left:0;text-align:left;margin-left:445.75pt;margin-top:-107.25pt;width:34.5pt;height:40.2pt;z-index:-15868928;mso-position-horizontal-relative:page" coordorigin="8915,-2145" coordsize="690,804">
            <v:line id="_x0000_s1040" style="position:absolute" from="8915,-2140" to="9605,-2140" strokecolor="#231f20" strokeweight=".5pt"/>
            <v:line id="_x0000_s1039" style="position:absolute" from="8920,-1351" to="8920,-2135" strokecolor="#231f20" strokeweight=".5pt"/>
            <v:line id="_x0000_s1038" style="position:absolute" from="9600,-1351" to="9600,-2135" strokecolor="#231f20" strokeweight=".5pt"/>
            <v:line id="_x0000_s1037" style="position:absolute" from="8915,-1346" to="9605,-1346" strokecolor="#231f20" strokeweight=".5pt"/>
            <w10:wrap anchorx="page"/>
          </v:group>
        </w:pict>
      </w:r>
      <w:r w:rsidRPr="00B80F5D">
        <w:pict>
          <v:group id="_x0000_s1031" style="position:absolute;left:0;text-align:left;margin-left:137.6pt;margin-top:-60.3pt;width:35.9pt;height:40.2pt;z-index:-15868416;mso-position-horizontal-relative:page" coordorigin="2752,-1206" coordsize="718,804">
            <v:line id="_x0000_s1035" style="position:absolute" from="2752,-1201" to="3470,-1201" strokecolor="#231f20" strokeweight=".5pt"/>
            <v:line id="_x0000_s1034" style="position:absolute" from="2752,-407" to="3470,-407" strokecolor="#231f20" strokeweight=".5pt"/>
            <v:line id="_x0000_s1033" style="position:absolute" from="2757,-412" to="2757,-1196" strokecolor="#231f20" strokeweight=".5pt"/>
            <v:line id="_x0000_s1032" style="position:absolute" from="3465,-412" to="3465,-1196" strokecolor="#231f20" strokeweight=".5pt"/>
            <w10:wrap anchorx="page"/>
          </v:group>
        </w:pict>
      </w:r>
      <w:r w:rsidRPr="00B80F5D">
        <w:pict>
          <v:group id="_x0000_s1026" style="position:absolute;left:0;text-align:left;margin-left:377.75pt;margin-top:-60.3pt;width:34.5pt;height:40.2pt;z-index:-15867904;mso-position-horizontal-relative:page" coordorigin="7555,-1206" coordsize="690,804">
            <v:line id="_x0000_s1030" style="position:absolute" from="7555,-1201" to="8245,-1201" strokecolor="#231f20" strokeweight=".5pt"/>
            <v:line id="_x0000_s1029" style="position:absolute" from="7555,-407" to="8245,-407" strokecolor="#231f20" strokeweight=".5pt"/>
            <v:line id="_x0000_s1028" style="position:absolute" from="7560,-412" to="7560,-1196" strokecolor="#231f20" strokeweight=".5pt"/>
            <v:line id="_x0000_s1027" style="position:absolute" from="8240,-412" to="8240,-1196" strokecolor="#231f20" strokeweight=".5pt"/>
            <w10:wrap anchorx="page"/>
          </v:group>
        </w:pict>
      </w:r>
      <w:r w:rsidR="00A45DD5">
        <w:rPr>
          <w:color w:val="231F20"/>
          <w:sz w:val="25"/>
        </w:rPr>
        <w:t>Si X – 9 &lt; 17, ¿cuál es el número que no puede solucionar la desigualdad? a) 23</w:t>
      </w:r>
      <w:r w:rsidR="00A45DD5">
        <w:rPr>
          <w:color w:val="231F20"/>
          <w:sz w:val="25"/>
        </w:rPr>
        <w:tab/>
        <w:t>b)</w:t>
      </w:r>
      <w:r w:rsidR="00A45DD5">
        <w:rPr>
          <w:color w:val="231F20"/>
          <w:spacing w:val="-2"/>
          <w:sz w:val="25"/>
        </w:rPr>
        <w:t xml:space="preserve"> </w:t>
      </w:r>
      <w:r w:rsidR="00A45DD5">
        <w:rPr>
          <w:color w:val="231F20"/>
          <w:sz w:val="25"/>
        </w:rPr>
        <w:t>24</w:t>
      </w:r>
      <w:r w:rsidR="00A45DD5">
        <w:rPr>
          <w:color w:val="231F20"/>
          <w:sz w:val="25"/>
        </w:rPr>
        <w:tab/>
        <w:t>c) 25</w:t>
      </w:r>
      <w:r w:rsidR="00A45DD5">
        <w:rPr>
          <w:color w:val="231F20"/>
          <w:sz w:val="25"/>
        </w:rPr>
        <w:tab/>
        <w:t>d)</w:t>
      </w:r>
      <w:r w:rsidR="00A45DD5">
        <w:rPr>
          <w:color w:val="231F20"/>
          <w:spacing w:val="-1"/>
          <w:sz w:val="25"/>
        </w:rPr>
        <w:t xml:space="preserve"> </w:t>
      </w:r>
      <w:r w:rsidR="00A45DD5">
        <w:rPr>
          <w:color w:val="231F20"/>
          <w:spacing w:val="-8"/>
          <w:sz w:val="25"/>
        </w:rPr>
        <w:t>26</w:t>
      </w:r>
    </w:p>
    <w:p w:rsidR="003D12F9" w:rsidRDefault="00A45DD5">
      <w:pPr>
        <w:pStyle w:val="Prrafodelista"/>
        <w:numPr>
          <w:ilvl w:val="0"/>
          <w:numId w:val="1"/>
        </w:numPr>
        <w:tabs>
          <w:tab w:val="left" w:pos="356"/>
          <w:tab w:val="left" w:pos="2989"/>
          <w:tab w:val="left" w:pos="5148"/>
          <w:tab w:val="left" w:pos="7309"/>
        </w:tabs>
        <w:spacing w:line="566" w:lineRule="auto"/>
        <w:ind w:left="829" w:hanging="720"/>
        <w:rPr>
          <w:sz w:val="25"/>
        </w:rPr>
      </w:pPr>
      <w:r>
        <w:rPr>
          <w:color w:val="231F20"/>
          <w:sz w:val="25"/>
        </w:rPr>
        <w:t>Si X + 6 &gt; 76, ¿cuál es el número que no puede solucionar la desigualdad? a) 70</w:t>
      </w:r>
      <w:r>
        <w:rPr>
          <w:color w:val="231F20"/>
          <w:sz w:val="25"/>
        </w:rPr>
        <w:tab/>
        <w:t>b)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71</w:t>
      </w:r>
      <w:r>
        <w:rPr>
          <w:color w:val="231F20"/>
          <w:sz w:val="25"/>
        </w:rPr>
        <w:tab/>
        <w:t>c) 72</w:t>
      </w:r>
      <w:r>
        <w:rPr>
          <w:color w:val="231F20"/>
          <w:sz w:val="25"/>
        </w:rPr>
        <w:tab/>
        <w:t>d)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pacing w:val="-8"/>
          <w:sz w:val="25"/>
        </w:rPr>
        <w:t>73</w:t>
      </w:r>
    </w:p>
    <w:p w:rsidR="003D12F9" w:rsidRDefault="00A45DD5">
      <w:pPr>
        <w:pStyle w:val="Prrafodelista"/>
        <w:numPr>
          <w:ilvl w:val="0"/>
          <w:numId w:val="1"/>
        </w:numPr>
        <w:tabs>
          <w:tab w:val="left" w:pos="356"/>
        </w:tabs>
        <w:spacing w:line="305" w:lineRule="exact"/>
        <w:ind w:right="0"/>
        <w:rPr>
          <w:sz w:val="25"/>
        </w:rPr>
      </w:pPr>
      <w:r>
        <w:rPr>
          <w:color w:val="231F20"/>
          <w:sz w:val="25"/>
        </w:rPr>
        <w:t>Si X – 4 = 14, ¿cuál es el número que puede solucionar la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igualdad?</w:t>
      </w:r>
    </w:p>
    <w:p w:rsidR="003D12F9" w:rsidRDefault="003D12F9">
      <w:pPr>
        <w:pStyle w:val="Textoindependiente"/>
        <w:spacing w:before="11"/>
        <w:rPr>
          <w:sz w:val="33"/>
        </w:rPr>
      </w:pPr>
    </w:p>
    <w:p w:rsidR="003D12F9" w:rsidRDefault="00A45DD5">
      <w:pPr>
        <w:pStyle w:val="Textoindependiente"/>
        <w:tabs>
          <w:tab w:val="left" w:pos="2989"/>
          <w:tab w:val="left" w:pos="5148"/>
          <w:tab w:val="left" w:pos="7309"/>
        </w:tabs>
        <w:spacing w:before="1"/>
        <w:ind w:left="829"/>
      </w:pPr>
      <w:r>
        <w:rPr>
          <w:color w:val="231F20"/>
        </w:rPr>
        <w:t>a) 10</w:t>
      </w:r>
      <w:r>
        <w:rPr>
          <w:color w:val="231F20"/>
        </w:rPr>
        <w:tab/>
        <w:t>b)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</w:t>
      </w:r>
      <w:r>
        <w:rPr>
          <w:color w:val="231F20"/>
        </w:rPr>
        <w:tab/>
        <w:t>c) 18</w:t>
      </w:r>
      <w:r>
        <w:rPr>
          <w:color w:val="231F20"/>
        </w:rPr>
        <w:tab/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</w:p>
    <w:p w:rsidR="003D12F9" w:rsidRDefault="003D12F9">
      <w:pPr>
        <w:pStyle w:val="Textoindependiente"/>
        <w:spacing w:before="11"/>
        <w:rPr>
          <w:sz w:val="33"/>
        </w:rPr>
      </w:pPr>
    </w:p>
    <w:p w:rsidR="003D12F9" w:rsidRDefault="00A45DD5">
      <w:pPr>
        <w:pStyle w:val="Prrafodelista"/>
        <w:numPr>
          <w:ilvl w:val="0"/>
          <w:numId w:val="1"/>
        </w:numPr>
        <w:tabs>
          <w:tab w:val="left" w:pos="356"/>
          <w:tab w:val="left" w:pos="2989"/>
          <w:tab w:val="left" w:pos="5148"/>
          <w:tab w:val="left" w:pos="7309"/>
        </w:tabs>
        <w:spacing w:before="1" w:line="566" w:lineRule="auto"/>
        <w:ind w:left="829" w:hanging="720"/>
        <w:rPr>
          <w:sz w:val="25"/>
        </w:rPr>
      </w:pPr>
      <w:r>
        <w:rPr>
          <w:color w:val="231F20"/>
          <w:sz w:val="25"/>
        </w:rPr>
        <w:t>Si X + 22 &gt; 45, ¿cuál es el número que puede solucionar la desigualdad? a) 20</w:t>
      </w:r>
      <w:r>
        <w:rPr>
          <w:color w:val="231F20"/>
          <w:sz w:val="25"/>
        </w:rPr>
        <w:tab/>
        <w:t>b)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22</w:t>
      </w:r>
      <w:r>
        <w:rPr>
          <w:color w:val="231F20"/>
          <w:sz w:val="25"/>
        </w:rPr>
        <w:tab/>
        <w:t>c) 23</w:t>
      </w:r>
      <w:r>
        <w:rPr>
          <w:color w:val="231F20"/>
          <w:sz w:val="25"/>
        </w:rPr>
        <w:tab/>
        <w:t>d)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pacing w:val="-8"/>
          <w:sz w:val="25"/>
        </w:rPr>
        <w:t>24</w:t>
      </w:r>
    </w:p>
    <w:p w:rsidR="003D12F9" w:rsidRDefault="00A45DD5">
      <w:pPr>
        <w:pStyle w:val="Prrafodelista"/>
        <w:numPr>
          <w:ilvl w:val="0"/>
          <w:numId w:val="1"/>
        </w:numPr>
        <w:tabs>
          <w:tab w:val="left" w:pos="356"/>
        </w:tabs>
        <w:spacing w:line="283" w:lineRule="auto"/>
        <w:ind w:left="369" w:right="472" w:hanging="260"/>
        <w:rPr>
          <w:sz w:val="25"/>
        </w:rPr>
      </w:pPr>
      <w:r>
        <w:rPr>
          <w:color w:val="231F20"/>
          <w:sz w:val="25"/>
        </w:rPr>
        <w:t>Amelia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recogió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manzanas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las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dividió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entre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sus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15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amigas.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Cada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amiga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recibió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2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manzanas.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¿Qué expresión algebraica nos dice la cantidad de manzanas que recogió</w:t>
      </w:r>
      <w:r>
        <w:rPr>
          <w:color w:val="231F20"/>
          <w:spacing w:val="-20"/>
          <w:sz w:val="25"/>
        </w:rPr>
        <w:t xml:space="preserve"> </w:t>
      </w:r>
      <w:r>
        <w:rPr>
          <w:color w:val="231F20"/>
          <w:sz w:val="25"/>
        </w:rPr>
        <w:t>Amelia?</w:t>
      </w:r>
    </w:p>
    <w:p w:rsidR="003D12F9" w:rsidRDefault="003D12F9">
      <w:pPr>
        <w:pStyle w:val="Textoindependiente"/>
        <w:spacing w:before="5"/>
        <w:rPr>
          <w:sz w:val="29"/>
        </w:rPr>
      </w:pPr>
    </w:p>
    <w:p w:rsidR="003D12F9" w:rsidRDefault="00A45DD5">
      <w:pPr>
        <w:pStyle w:val="Textoindependiente"/>
        <w:tabs>
          <w:tab w:val="left" w:pos="2989"/>
          <w:tab w:val="left" w:pos="5149"/>
          <w:tab w:val="left" w:pos="7309"/>
        </w:tabs>
        <w:ind w:left="829"/>
      </w:pPr>
      <w:r>
        <w:rPr>
          <w:color w:val="231F20"/>
        </w:rPr>
        <w:t>a) 2 – 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</w:t>
      </w:r>
      <w:r>
        <w:rPr>
          <w:color w:val="231F20"/>
        </w:rPr>
        <w:tab/>
        <w:t xml:space="preserve">b) </w:t>
      </w:r>
      <w:proofErr w:type="gramStart"/>
      <w:r>
        <w:rPr>
          <w:color w:val="231F20"/>
        </w:rPr>
        <w:t>X :</w:t>
      </w:r>
      <w:proofErr w:type="gramEnd"/>
      <w:r>
        <w:rPr>
          <w:color w:val="231F20"/>
        </w:rPr>
        <w:t xml:space="preserve"> 30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  <w:t>c) X – 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  <w:t>d) X : 15 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</w:p>
    <w:sectPr w:rsidR="003D12F9" w:rsidSect="003D12F9">
      <w:type w:val="continuous"/>
      <w:pgSz w:w="12240" w:h="15840"/>
      <w:pgMar w:top="340" w:right="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7C7"/>
    <w:multiLevelType w:val="hybridMultilevel"/>
    <w:tmpl w:val="BCC6A852"/>
    <w:lvl w:ilvl="0" w:tplc="EFEA620E">
      <w:start w:val="1"/>
      <w:numFmt w:val="decimal"/>
      <w:lvlText w:val="%1."/>
      <w:lvlJc w:val="left"/>
      <w:pPr>
        <w:ind w:left="355" w:hanging="247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5"/>
        <w:szCs w:val="25"/>
        <w:lang w:val="es-ES" w:eastAsia="en-US" w:bidi="ar-SA"/>
      </w:rPr>
    </w:lvl>
    <w:lvl w:ilvl="1" w:tplc="3544F182">
      <w:numFmt w:val="bullet"/>
      <w:lvlText w:val="•"/>
      <w:lvlJc w:val="left"/>
      <w:pPr>
        <w:ind w:left="1390" w:hanging="247"/>
      </w:pPr>
      <w:rPr>
        <w:rFonts w:hint="default"/>
        <w:lang w:val="es-ES" w:eastAsia="en-US" w:bidi="ar-SA"/>
      </w:rPr>
    </w:lvl>
    <w:lvl w:ilvl="2" w:tplc="AE847AF6">
      <w:numFmt w:val="bullet"/>
      <w:lvlText w:val="•"/>
      <w:lvlJc w:val="left"/>
      <w:pPr>
        <w:ind w:left="2420" w:hanging="247"/>
      </w:pPr>
      <w:rPr>
        <w:rFonts w:hint="default"/>
        <w:lang w:val="es-ES" w:eastAsia="en-US" w:bidi="ar-SA"/>
      </w:rPr>
    </w:lvl>
    <w:lvl w:ilvl="3" w:tplc="9D1CA918">
      <w:numFmt w:val="bullet"/>
      <w:lvlText w:val="•"/>
      <w:lvlJc w:val="left"/>
      <w:pPr>
        <w:ind w:left="3450" w:hanging="247"/>
      </w:pPr>
      <w:rPr>
        <w:rFonts w:hint="default"/>
        <w:lang w:val="es-ES" w:eastAsia="en-US" w:bidi="ar-SA"/>
      </w:rPr>
    </w:lvl>
    <w:lvl w:ilvl="4" w:tplc="7C320CD8">
      <w:numFmt w:val="bullet"/>
      <w:lvlText w:val="•"/>
      <w:lvlJc w:val="left"/>
      <w:pPr>
        <w:ind w:left="4480" w:hanging="247"/>
      </w:pPr>
      <w:rPr>
        <w:rFonts w:hint="default"/>
        <w:lang w:val="es-ES" w:eastAsia="en-US" w:bidi="ar-SA"/>
      </w:rPr>
    </w:lvl>
    <w:lvl w:ilvl="5" w:tplc="FBA8EAEA">
      <w:numFmt w:val="bullet"/>
      <w:lvlText w:val="•"/>
      <w:lvlJc w:val="left"/>
      <w:pPr>
        <w:ind w:left="5510" w:hanging="247"/>
      </w:pPr>
      <w:rPr>
        <w:rFonts w:hint="default"/>
        <w:lang w:val="es-ES" w:eastAsia="en-US" w:bidi="ar-SA"/>
      </w:rPr>
    </w:lvl>
    <w:lvl w:ilvl="6" w:tplc="99E8F5C6">
      <w:numFmt w:val="bullet"/>
      <w:lvlText w:val="•"/>
      <w:lvlJc w:val="left"/>
      <w:pPr>
        <w:ind w:left="6540" w:hanging="247"/>
      </w:pPr>
      <w:rPr>
        <w:rFonts w:hint="default"/>
        <w:lang w:val="es-ES" w:eastAsia="en-US" w:bidi="ar-SA"/>
      </w:rPr>
    </w:lvl>
    <w:lvl w:ilvl="7" w:tplc="4800B9EA">
      <w:numFmt w:val="bullet"/>
      <w:lvlText w:val="•"/>
      <w:lvlJc w:val="left"/>
      <w:pPr>
        <w:ind w:left="7570" w:hanging="247"/>
      </w:pPr>
      <w:rPr>
        <w:rFonts w:hint="default"/>
        <w:lang w:val="es-ES" w:eastAsia="en-US" w:bidi="ar-SA"/>
      </w:rPr>
    </w:lvl>
    <w:lvl w:ilvl="8" w:tplc="D5048DD4">
      <w:numFmt w:val="bullet"/>
      <w:lvlText w:val="•"/>
      <w:lvlJc w:val="left"/>
      <w:pPr>
        <w:ind w:left="8600" w:hanging="2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12F9"/>
    <w:rsid w:val="003D12F9"/>
    <w:rsid w:val="00A45DD5"/>
    <w:rsid w:val="00B80F5D"/>
    <w:rsid w:val="00D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2F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D12F9"/>
    <w:rPr>
      <w:sz w:val="25"/>
      <w:szCs w:val="25"/>
    </w:rPr>
  </w:style>
  <w:style w:type="paragraph" w:styleId="Ttulo">
    <w:name w:val="Title"/>
    <w:basedOn w:val="Normal"/>
    <w:uiPriority w:val="1"/>
    <w:qFormat/>
    <w:rsid w:val="003D12F9"/>
    <w:pPr>
      <w:spacing w:before="61"/>
      <w:ind w:left="114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rsid w:val="003D12F9"/>
    <w:pPr>
      <w:ind w:left="829" w:right="2831" w:hanging="720"/>
    </w:pPr>
  </w:style>
  <w:style w:type="paragraph" w:customStyle="1" w:styleId="TableParagraph">
    <w:name w:val="Table Paragraph"/>
    <w:basedOn w:val="Normal"/>
    <w:uiPriority w:val="1"/>
    <w:qFormat/>
    <w:rsid w:val="003D12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3</cp:revision>
  <dcterms:created xsi:type="dcterms:W3CDTF">2020-05-27T16:05:00Z</dcterms:created>
  <dcterms:modified xsi:type="dcterms:W3CDTF">2020-06-23T19:27:00Z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2020-05-27T00:00:00Z</vt:filetime>
  </property>
</Properties>
</file>